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jc w:val="left"/>
        <w:rPr/>
      </w:pPr>
      <w:r>
        <w:rPr/>
        <w:t>REGULAMENTO</w:t>
      </w:r>
    </w:p>
    <w:p>
      <w:pPr>
        <w:pStyle w:val="Normal"/>
        <w:spacing w:lineRule="auto" w:line="360"/>
        <w:jc w:val="left"/>
        <w:rPr/>
      </w:pPr>
      <w:r>
        <w:rPr>
          <w:b/>
          <w:sz w:val="28"/>
        </w:rPr>
        <w:t>Corrida e Caminhada Agosto Lilás em Combate à Violência Contra as Mulheres - 2025</w:t>
      </w:r>
    </w:p>
    <w:p>
      <w:pPr>
        <w:pStyle w:val="Normal"/>
        <w:jc w:val="left"/>
        <w:rPr/>
      </w:pPr>
      <w:r>
        <w:rPr/>
      </w:r>
    </w:p>
    <w:p>
      <w:pPr>
        <w:pStyle w:val="Heading1"/>
        <w:jc w:val="left"/>
        <w:rPr/>
      </w:pPr>
      <w:r>
        <w:rPr/>
        <w:t>1. A PROVA</w:t>
      </w:r>
    </w:p>
    <w:p>
      <w:pPr>
        <w:pStyle w:val="Normal"/>
        <w:spacing w:lineRule="auto" w:line="360"/>
        <w:jc w:val="left"/>
        <w:rPr/>
      </w:pPr>
      <w:r>
        <w:rPr/>
        <w:t xml:space="preserve">1.1 A 2ª Corrida Agosto Lilás em Combate à Violência Contra a Mulher 2025 será realizada </w:t>
      </w:r>
      <w:r>
        <w:rPr>
          <w:lang w:val="pt-BR"/>
        </w:rPr>
        <w:t>Ecológico do Tiete São Paulo: Rua Guirá Acangatara, 70 – Engenheiro Goulart – São Paulo</w:t>
      </w:r>
      <w:r>
        <w:rPr/>
        <w:t xml:space="preserve">   no dia </w:t>
      </w:r>
      <w:r>
        <w:rPr/>
        <w:t>31</w:t>
      </w:r>
      <w:r>
        <w:rPr/>
        <w:t>/08/2025, com distância de 5 km, com largada às 0</w:t>
      </w:r>
      <w:r>
        <w:rPr/>
        <w:t>8</w:t>
      </w:r>
      <w:r>
        <w:rPr/>
        <w:t>h</w:t>
      </w:r>
      <w:r>
        <w:rPr/>
        <w:t>0</w:t>
      </w:r>
      <w:r>
        <w:rPr/>
        <w:t>0.</w:t>
        <w:br/>
        <w:br/>
        <w:t xml:space="preserve">1.2 Entrega dos Kits: </w:t>
      </w:r>
      <w:r>
        <w:rPr/>
        <w:t>30</w:t>
      </w:r>
      <w:r>
        <w:rPr/>
        <w:t xml:space="preserve">/08/2025 – </w:t>
      </w:r>
      <w:r>
        <w:rPr/>
        <w:t>DECATHON SHOPPING LAR CENTER</w:t>
      </w:r>
      <w:r>
        <w:rPr/>
        <w:t>.</w:t>
        <w:br/>
        <w:br/>
        <w:t>1.3 Modalidades: Corrida 5 km e Caminhada 5 km (sem chip, apenas número de peito).</w:t>
      </w:r>
    </w:p>
    <w:p>
      <w:pPr>
        <w:pStyle w:val="Normal"/>
        <w:jc w:val="left"/>
        <w:rPr/>
      </w:pPr>
      <w:r>
        <w:rPr/>
      </w:r>
    </w:p>
    <w:p>
      <w:pPr>
        <w:pStyle w:val="Heading1"/>
        <w:jc w:val="left"/>
        <w:rPr/>
      </w:pPr>
      <w:r>
        <w:rPr/>
        <w:t>2. INSCRIÇÕES, VALORES E KITS</w:t>
      </w:r>
    </w:p>
    <w:p>
      <w:pPr>
        <w:pStyle w:val="Normal"/>
        <w:spacing w:lineRule="auto" w:line="360"/>
        <w:jc w:val="left"/>
        <w:rPr/>
      </w:pPr>
      <w:r>
        <w:rPr/>
        <w:t xml:space="preserve">As inscrições serão realizadas pelo site até o dia </w:t>
      </w:r>
      <w:r>
        <w:rPr/>
        <w:t>28</w:t>
      </w:r>
      <w:r>
        <w:rPr/>
        <w:t>/08/2025 ou até atingir o limite de 1.000 atletas.</w:t>
      </w:r>
    </w:p>
    <w:p>
      <w:pPr>
        <w:pStyle w:val="BodyText"/>
        <w:spacing w:lineRule="auto" w:line="360"/>
        <w:jc w:val="left"/>
        <w:rPr>
          <w:rStyle w:val="Strong"/>
          <w:rFonts w:ascii="Arial" w:hAnsi="Arial"/>
          <w:sz w:val="24"/>
        </w:rPr>
      </w:pPr>
      <w:r>
        <w:rPr>
          <w:sz w:val="24"/>
        </w:rPr>
      </w:r>
    </w:p>
    <w:tbl>
      <w:tblPr>
        <w:tblW w:w="8640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55"/>
        <w:gridCol w:w="2015"/>
        <w:gridCol w:w="1808"/>
        <w:gridCol w:w="1394"/>
        <w:gridCol w:w="2568"/>
      </w:tblGrid>
      <w:tr>
        <w:trPr/>
        <w:tc>
          <w:tcPr>
            <w:tcW w:w="855" w:type="dxa"/>
            <w:tcBorders/>
            <w:vAlign w:val="center"/>
          </w:tcPr>
          <w:p>
            <w:pPr>
              <w:pStyle w:val="Ttulodetabela"/>
              <w:suppressLineNumbers/>
              <w:spacing w:before="0" w:after="200"/>
              <w:jc w:val="center"/>
              <w:rPr/>
            </w:pPr>
            <w:r>
              <w:rPr/>
              <w:t>Lote</w:t>
            </w:r>
          </w:p>
        </w:tc>
        <w:tc>
          <w:tcPr>
            <w:tcW w:w="2015" w:type="dxa"/>
            <w:tcBorders/>
            <w:vAlign w:val="center"/>
          </w:tcPr>
          <w:p>
            <w:pPr>
              <w:pStyle w:val="Ttulodetabela"/>
              <w:suppressLineNumbers/>
              <w:spacing w:before="0" w:after="200"/>
              <w:jc w:val="center"/>
              <w:rPr/>
            </w:pPr>
            <w:r>
              <w:rPr/>
              <w:t>Período</w:t>
            </w:r>
          </w:p>
        </w:tc>
        <w:tc>
          <w:tcPr>
            <w:tcW w:w="1808" w:type="dxa"/>
            <w:tcBorders/>
            <w:vAlign w:val="center"/>
          </w:tcPr>
          <w:p>
            <w:pPr>
              <w:pStyle w:val="Ttulodetabela"/>
              <w:suppressLineNumbers/>
              <w:spacing w:before="0" w:after="200"/>
              <w:jc w:val="center"/>
              <w:rPr/>
            </w:pPr>
            <w:r>
              <w:rPr/>
              <w:t>Kit Número de Peito</w:t>
            </w:r>
          </w:p>
        </w:tc>
        <w:tc>
          <w:tcPr>
            <w:tcW w:w="1394" w:type="dxa"/>
            <w:tcBorders/>
            <w:vAlign w:val="center"/>
          </w:tcPr>
          <w:p>
            <w:pPr>
              <w:pStyle w:val="Ttulodetabela"/>
              <w:suppressLineNumbers/>
              <w:spacing w:before="0" w:after="200"/>
              <w:jc w:val="center"/>
              <w:rPr/>
            </w:pPr>
            <w:r>
              <w:rPr/>
              <w:t>Kit Camiseta</w:t>
            </w:r>
          </w:p>
        </w:tc>
        <w:tc>
          <w:tcPr>
            <w:tcW w:w="2568" w:type="dxa"/>
            <w:tcBorders/>
            <w:vAlign w:val="center"/>
          </w:tcPr>
          <w:p>
            <w:pPr>
              <w:pStyle w:val="Ttulodetabela"/>
              <w:suppressLineNumbers/>
              <w:spacing w:before="0" w:after="200"/>
              <w:jc w:val="center"/>
              <w:rPr/>
            </w:pPr>
            <w:r>
              <w:rPr/>
              <w:t>Kit Camiseta e Meia / Kit Luxo</w:t>
            </w:r>
          </w:p>
        </w:tc>
      </w:tr>
      <w:tr>
        <w:trPr/>
        <w:tc>
          <w:tcPr>
            <w:tcW w:w="855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200"/>
              <w:rPr/>
            </w:pPr>
            <w:r>
              <w:rPr/>
              <w:t>1º Lote</w:t>
            </w:r>
          </w:p>
        </w:tc>
        <w:tc>
          <w:tcPr>
            <w:tcW w:w="2015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200"/>
              <w:rPr/>
            </w:pPr>
            <w:r>
              <w:rPr/>
              <w:t>até 10/06/2025</w:t>
            </w:r>
          </w:p>
        </w:tc>
        <w:tc>
          <w:tcPr>
            <w:tcW w:w="1808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200"/>
              <w:rPr/>
            </w:pPr>
            <w:r>
              <w:rPr/>
              <w:t>R$ 59,99</w:t>
            </w:r>
          </w:p>
        </w:tc>
        <w:tc>
          <w:tcPr>
            <w:tcW w:w="1394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200"/>
              <w:rPr/>
            </w:pPr>
            <w:r>
              <w:rPr/>
              <w:t>R$ 89,99</w:t>
            </w:r>
          </w:p>
        </w:tc>
        <w:tc>
          <w:tcPr>
            <w:tcW w:w="2568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200"/>
              <w:rPr/>
            </w:pPr>
            <w:r>
              <w:rPr/>
              <w:t>R$ 129,99 / R$ 179,99</w:t>
            </w:r>
          </w:p>
        </w:tc>
      </w:tr>
      <w:tr>
        <w:trPr/>
        <w:tc>
          <w:tcPr>
            <w:tcW w:w="855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200"/>
              <w:rPr/>
            </w:pPr>
            <w:r>
              <w:rPr/>
              <w:t>2º Lote</w:t>
            </w:r>
          </w:p>
        </w:tc>
        <w:tc>
          <w:tcPr>
            <w:tcW w:w="2015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200"/>
              <w:rPr/>
            </w:pPr>
            <w:r>
              <w:rPr/>
              <w:t>11/06/2025 a 15/07/2025</w:t>
            </w:r>
          </w:p>
        </w:tc>
        <w:tc>
          <w:tcPr>
            <w:tcW w:w="1808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200"/>
              <w:rPr/>
            </w:pPr>
            <w:r>
              <w:rPr/>
              <w:t>R$ 69,99</w:t>
            </w:r>
          </w:p>
        </w:tc>
        <w:tc>
          <w:tcPr>
            <w:tcW w:w="1394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200"/>
              <w:rPr/>
            </w:pPr>
            <w:r>
              <w:rPr/>
              <w:t>R$ 99,99</w:t>
            </w:r>
          </w:p>
        </w:tc>
        <w:tc>
          <w:tcPr>
            <w:tcW w:w="2568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200"/>
              <w:rPr/>
            </w:pPr>
            <w:r>
              <w:rPr/>
              <w:t>R$ 139,99 / R$ 189,99</w:t>
            </w:r>
          </w:p>
        </w:tc>
      </w:tr>
      <w:tr>
        <w:trPr/>
        <w:tc>
          <w:tcPr>
            <w:tcW w:w="855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200"/>
              <w:rPr/>
            </w:pPr>
            <w:r>
              <w:rPr/>
              <w:t>3º Lote</w:t>
            </w:r>
          </w:p>
        </w:tc>
        <w:tc>
          <w:tcPr>
            <w:tcW w:w="2015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200"/>
              <w:rPr/>
            </w:pPr>
            <w:r>
              <w:rPr/>
              <w:t xml:space="preserve">16/07/2025 a </w:t>
            </w:r>
            <w:r>
              <w:rPr/>
              <w:t>15</w:t>
            </w:r>
            <w:r>
              <w:rPr/>
              <w:t>/08/2025</w:t>
            </w:r>
          </w:p>
        </w:tc>
        <w:tc>
          <w:tcPr>
            <w:tcW w:w="1808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200"/>
              <w:rPr/>
            </w:pPr>
            <w:r>
              <w:rPr/>
              <w:t>R$ 79,99</w:t>
            </w:r>
          </w:p>
        </w:tc>
        <w:tc>
          <w:tcPr>
            <w:tcW w:w="1394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200"/>
              <w:rPr/>
            </w:pPr>
            <w:r>
              <w:rPr/>
              <w:t>R$ 109,99</w:t>
            </w:r>
          </w:p>
        </w:tc>
        <w:tc>
          <w:tcPr>
            <w:tcW w:w="2568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200"/>
              <w:rPr/>
            </w:pPr>
            <w:r>
              <w:rPr/>
              <w:t>R$ 149,99 / R$ 199,99</w:t>
            </w:r>
          </w:p>
        </w:tc>
      </w:tr>
      <w:tr>
        <w:trPr/>
        <w:tc>
          <w:tcPr>
            <w:tcW w:w="855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200"/>
              <w:rPr/>
            </w:pPr>
            <w:r>
              <w:rPr/>
              <w:t>4º Lote</w:t>
            </w:r>
          </w:p>
        </w:tc>
        <w:tc>
          <w:tcPr>
            <w:tcW w:w="2015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200"/>
              <w:rPr/>
            </w:pPr>
            <w:r>
              <w:rPr/>
              <w:t>16</w:t>
            </w:r>
            <w:r>
              <w:rPr/>
              <w:t xml:space="preserve">/08/2025 a </w:t>
            </w:r>
            <w:r>
              <w:rPr/>
              <w:t>28</w:t>
            </w:r>
            <w:r>
              <w:rPr/>
              <w:t>/08/2025</w:t>
            </w:r>
          </w:p>
        </w:tc>
        <w:tc>
          <w:tcPr>
            <w:tcW w:w="1808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200"/>
              <w:rPr/>
            </w:pPr>
            <w:r>
              <w:rPr/>
              <w:t>R$ 89,99</w:t>
            </w:r>
          </w:p>
        </w:tc>
        <w:tc>
          <w:tcPr>
            <w:tcW w:w="1394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200"/>
              <w:rPr/>
            </w:pPr>
            <w:r>
              <w:rPr/>
              <w:t>R$ 119,99</w:t>
            </w:r>
          </w:p>
        </w:tc>
        <w:tc>
          <w:tcPr>
            <w:tcW w:w="2568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200"/>
              <w:rPr/>
            </w:pPr>
            <w:r>
              <w:rPr/>
              <w:t>R$ 159,99 / R$ 209,99</w:t>
            </w:r>
          </w:p>
        </w:tc>
      </w:tr>
      <w:tr>
        <w:trPr/>
        <w:tc>
          <w:tcPr>
            <w:tcW w:w="855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200"/>
              <w:rPr/>
            </w:pPr>
            <w:r>
              <w:rPr/>
              <w:t>Idosos</w:t>
            </w:r>
          </w:p>
        </w:tc>
        <w:tc>
          <w:tcPr>
            <w:tcW w:w="2015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200"/>
              <w:rPr/>
            </w:pPr>
            <w:r>
              <w:rPr/>
              <w:t>Lote Único</w:t>
            </w:r>
          </w:p>
        </w:tc>
        <w:tc>
          <w:tcPr>
            <w:tcW w:w="1808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200"/>
              <w:rPr/>
            </w:pPr>
            <w:r>
              <w:rPr/>
              <w:t>-</w:t>
            </w:r>
          </w:p>
        </w:tc>
        <w:tc>
          <w:tcPr>
            <w:tcW w:w="1394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200"/>
              <w:rPr/>
            </w:pPr>
            <w:r>
              <w:rPr/>
              <w:t>R$ 89,99</w:t>
            </w:r>
          </w:p>
        </w:tc>
        <w:tc>
          <w:tcPr>
            <w:tcW w:w="2568" w:type="dxa"/>
            <w:tcBorders/>
            <w:vAlign w:val="center"/>
          </w:tcPr>
          <w:p>
            <w:pPr>
              <w:pStyle w:val="Contedodatabela"/>
              <w:widowControl w:val="false"/>
              <w:suppressLineNumbers/>
              <w:spacing w:before="0" w:after="200"/>
              <w:rPr/>
            </w:pPr>
            <w:r>
              <w:rPr/>
              <w:t>-</w:t>
            </w:r>
          </w:p>
        </w:tc>
      </w:tr>
    </w:tbl>
    <w:p>
      <w:pPr>
        <w:pStyle w:val="Normal"/>
        <w:spacing w:lineRule="auto" w:line="360"/>
        <w:jc w:val="left"/>
        <w:rPr/>
      </w:pPr>
      <w:r>
        <w:rPr/>
        <w:br/>
        <w:br/>
        <w:t>Kits:</w:t>
        <w:br/>
        <w:t>- Kit Número de Peito: número de peito, medalha, água e fruta.</w:t>
        <w:br/>
        <w:t>- Kit Camiseta: camiseta, número de peito, alfinetes, medalha, água e fruta.</w:t>
        <w:br/>
        <w:t>- Kit Camiseta e Meia: camiseta, meia, número de peito, alfinetes, medalha, água e fruta.</w:t>
        <w:br/>
        <w:t>- Kit Luxo: camiseta, shorts, viseira, meia, número de peito, alfinetes, medalha, água e fruta.</w:t>
        <w:br/>
        <w:br/>
        <w:t>*Imagens e cores dos kits são ilustrativas, sujeitas à disponibilidade.*</w:t>
      </w:r>
    </w:p>
    <w:p>
      <w:pPr>
        <w:pStyle w:val="Normal"/>
        <w:jc w:val="left"/>
        <w:rPr/>
      </w:pPr>
      <w:r>
        <w:rPr/>
      </w:r>
    </w:p>
    <w:p>
      <w:pPr>
        <w:pStyle w:val="Heading1"/>
        <w:jc w:val="left"/>
        <w:rPr/>
      </w:pPr>
      <w:r>
        <w:rPr/>
        <w:t>3. PREMIAÇÃO</w:t>
      </w:r>
    </w:p>
    <w:p>
      <w:pPr>
        <w:pStyle w:val="Normal"/>
        <w:spacing w:lineRule="auto" w:line="360"/>
        <w:jc w:val="left"/>
        <w:rPr/>
      </w:pPr>
      <w:r>
        <w:rPr/>
        <w:t>Resultados disponíveis em: www.tbfsports.com.br</w:t>
        <w:br/>
        <w:br/>
        <w:t>- Geral 5 km (Masculino e Feminino): 1º ao 5º lugar - Troféu</w:t>
        <w:br/>
        <w:t>- Faixa Etária Feminina (Tempo Líquido): 14/19, 20/24, 25/29, 30/34, 35/39, 40/44, 45/49, 50/54, 55/59, 60/64, 65/69 -</w:t>
      </w:r>
    </w:p>
    <w:p>
      <w:pPr>
        <w:pStyle w:val="Normal"/>
        <w:spacing w:lineRule="auto" w:line="360"/>
        <w:jc w:val="left"/>
        <w:rPr/>
      </w:pPr>
      <w:r>
        <w:rPr/>
        <w:t xml:space="preserve"> </w:t>
      </w:r>
      <w:r>
        <w:rPr/>
        <w:t xml:space="preserve">Troféus para as 3 primeiras </w:t>
      </w:r>
      <w:r>
        <w:rPr/>
        <w:t>cada faixa Etária.</w:t>
      </w:r>
      <w:r>
        <w:rPr/>
        <w:br/>
        <w:t>- Troféus para as 3 maiores equipes.</w:t>
        <w:br/>
        <w:br/>
        <w:t>Como a prova é exclusivamente feminina com participação simbólica masculina, não haverá premiação por faixa etária masculina.</w:t>
      </w:r>
    </w:p>
    <w:p>
      <w:pPr>
        <w:pStyle w:val="Normal"/>
        <w:jc w:val="left"/>
        <w:rPr/>
      </w:pPr>
      <w:r>
        <w:rPr/>
      </w:r>
    </w:p>
    <w:p>
      <w:pPr>
        <w:pStyle w:val="Heading1"/>
        <w:jc w:val="left"/>
        <w:rPr/>
      </w:pPr>
      <w:r>
        <w:rPr/>
        <w:t>4. REGRAS GERAIS DO EVENTO</w:t>
      </w:r>
    </w:p>
    <w:p>
      <w:pPr>
        <w:pStyle w:val="Normal"/>
        <w:spacing w:lineRule="auto" w:line="360"/>
        <w:jc w:val="left"/>
        <w:rPr/>
      </w:pPr>
      <w:r>
        <w:rPr/>
        <w:t>- A participação implica aceitação total deste regulamento.</w:t>
        <w:br/>
        <w:t>- Haverá serviço de ambulância para emergências.</w:t>
        <w:br/>
        <w:t>- Recomenda-se avaliação médica prévia.</w:t>
        <w:br/>
        <w:t>- É obrigatório o uso do número de peito visível.</w:t>
        <w:br/>
        <w:t>- Não haverá entrega de kits ou troféus após o evento.</w:t>
        <w:br/>
        <w:t>- A organização não se responsabiliza por danos, perdas de objetos pessoais ou acidentes.</w:t>
        <w:br/>
        <w:t>- Seguro de acidentes pessoais será disponibilizado aos participantes devidamente inscritos.</w:t>
        <w:br/>
        <w:t>- Reclamações sobre resultados devem ser feitas até 30 minutos após a divulgação.</w:t>
      </w:r>
    </w:p>
    <w:p>
      <w:pPr>
        <w:pStyle w:val="Normal"/>
        <w:jc w:val="left"/>
        <w:rPr/>
      </w:pPr>
      <w:r>
        <w:rPr/>
      </w:r>
    </w:p>
    <w:p>
      <w:pPr>
        <w:pStyle w:val="Heading1"/>
        <w:jc w:val="left"/>
        <w:rPr/>
      </w:pPr>
      <w:r>
        <w:rPr/>
        <w:t>5. POLÍTICA DE CANCELAMENTO E REEMBOLSO</w:t>
      </w:r>
    </w:p>
    <w:p>
      <w:pPr>
        <w:pStyle w:val="Normal"/>
        <w:spacing w:lineRule="auto" w:line="360"/>
        <w:jc w:val="left"/>
        <w:rPr/>
      </w:pPr>
      <w:r>
        <w:rPr/>
        <w:t>- Em caso de cancelamento da inscrição por parte do participante, não haverá devolução dos valores pagos.</w:t>
        <w:br/>
        <w:t>- Em caso de adiamento ou cancelamento do evento por motivo de força maior, a organização poderá remarcar a data ou realizar reembolso parcial.</w:t>
      </w:r>
    </w:p>
    <w:p>
      <w:pPr>
        <w:pStyle w:val="Normal"/>
        <w:jc w:val="left"/>
        <w:rPr/>
      </w:pPr>
      <w:r>
        <w:rPr/>
      </w:r>
    </w:p>
    <w:p>
      <w:pPr>
        <w:pStyle w:val="Heading1"/>
        <w:jc w:val="left"/>
        <w:rPr/>
      </w:pPr>
      <w:r>
        <w:rPr/>
        <w:t>6. CESSÃO DE DIREITOS DE IMAGEM</w:t>
      </w:r>
    </w:p>
    <w:p>
      <w:pPr>
        <w:pStyle w:val="Normal"/>
        <w:spacing w:lineRule="auto" w:line="360"/>
        <w:jc w:val="left"/>
        <w:rPr/>
      </w:pPr>
      <w:r>
        <w:rPr/>
        <w:t>Ao participar do evento, o atleta cede, de forma irrevogável e irretratável, todos os direitos de utilização de sua imagem para campanhas promocionais, comerciais e institucionais, não cabendo qualquer remuneração.</w:t>
      </w:r>
    </w:p>
    <w:p>
      <w:pPr>
        <w:pStyle w:val="Normal"/>
        <w:jc w:val="left"/>
        <w:rPr/>
      </w:pPr>
      <w:r>
        <w:rPr/>
      </w:r>
    </w:p>
    <w:p>
      <w:pPr>
        <w:pStyle w:val="Heading1"/>
        <w:jc w:val="left"/>
        <w:rPr/>
      </w:pPr>
      <w:r>
        <w:rPr/>
        <w:t>7. TERMO DE RESPONSABILIDADE</w:t>
      </w:r>
    </w:p>
    <w:p>
      <w:pPr>
        <w:pStyle w:val="Normal"/>
        <w:spacing w:lineRule="auto" w:line="360"/>
        <w:jc w:val="left"/>
        <w:rPr/>
      </w:pPr>
      <w:r>
        <w:rPr/>
        <w:t>O participante declara estar em plenas condições físicas e de saúde para a participação no evento, isentando a organização de quaisquer responsabilidades por danos físicos, morais ou materiais que venha a sofrer antes, durante ou depois da prova.</w:t>
      </w:r>
    </w:p>
    <w:p>
      <w:pPr>
        <w:pStyle w:val="Normal"/>
        <w:jc w:val="left"/>
        <w:rPr/>
      </w:pPr>
      <w:r>
        <w:rPr/>
      </w:r>
    </w:p>
    <w:p>
      <w:pPr>
        <w:pStyle w:val="Heading1"/>
        <w:jc w:val="left"/>
        <w:rPr/>
      </w:pPr>
      <w:r>
        <w:rPr/>
        <w:t>8. REGRAS ESPECÍFICAS</w:t>
      </w:r>
    </w:p>
    <w:p>
      <w:pPr>
        <w:pStyle w:val="Normal"/>
        <w:spacing w:lineRule="auto" w:line="360"/>
        <w:jc w:val="left"/>
        <w:rPr/>
      </w:pPr>
      <w:r>
        <w:rPr/>
        <w:t>- Idades mínimas: 5 km – 14 anos.</w:t>
        <w:br/>
        <w:t>- Duração máxima da prova: 2 horas.</w:t>
        <w:br/>
        <w:t>- Proibido auxílio de terceiros.</w:t>
        <w:br/>
        <w:t>- O evento seguirá normas da CBAt e FPA.</w:t>
      </w:r>
    </w:p>
    <w:p>
      <w:pPr>
        <w:pStyle w:val="Normal"/>
        <w:jc w:val="left"/>
        <w:rPr/>
      </w:pPr>
      <w:r>
        <w:rPr/>
      </w:r>
    </w:p>
    <w:p>
      <w:pPr>
        <w:pStyle w:val="Heading1"/>
        <w:jc w:val="left"/>
        <w:rPr/>
      </w:pPr>
      <w:r>
        <w:rPr/>
        <w:t>9. ALTERAÇÕES NO REGULAMENTO</w:t>
      </w:r>
    </w:p>
    <w:p>
      <w:pPr>
        <w:pStyle w:val="Normal"/>
        <w:spacing w:lineRule="auto" w:line="360"/>
        <w:jc w:val="left"/>
        <w:rPr/>
      </w:pPr>
      <w:r>
        <w:rPr/>
        <w:t>A organização poderá, a qualquer momento, alterar este regulamento por necessidade técnica, operacional ou por determinação de órgãos públicos, divulgando as alterações no site oficial.</w:t>
      </w:r>
    </w:p>
    <w:p>
      <w:pPr>
        <w:pStyle w:val="Normal"/>
        <w:jc w:val="left"/>
        <w:rPr/>
      </w:pPr>
      <w:r>
        <w:rPr/>
      </w:r>
    </w:p>
    <w:p>
      <w:pPr>
        <w:pStyle w:val="Heading1"/>
        <w:jc w:val="left"/>
        <w:rPr/>
      </w:pPr>
      <w:r>
        <w:rPr/>
        <w:t>10. CONSIDERAÇÕES FINAIS</w:t>
      </w:r>
    </w:p>
    <w:p>
      <w:pPr>
        <w:pStyle w:val="Normal"/>
        <w:spacing w:lineRule="auto" w:line="360"/>
        <w:jc w:val="left"/>
        <w:rPr/>
      </w:pPr>
      <w:r>
        <w:rPr/>
        <w:t>Para dúvidas ou informações:</w:t>
        <w:br/>
        <w:t>- Email: tbfsportes@gmail.com / contato@tbfsports.com.br</w:t>
        <w:br/>
        <w:t>- Instagram: @tbfsports</w:t>
        <w:br/>
        <w:br/>
        <w:t>As decisões da comissão organizadora são soberanas e irrecorríveis.</w:t>
      </w:r>
    </w:p>
    <w:p>
      <w:pPr>
        <w:pStyle w:val="Normal"/>
        <w:spacing w:before="0" w:after="200"/>
        <w:jc w:val="left"/>
        <w:rPr/>
      </w:pPr>
      <w:r>
        <w:rPr/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auto"/>
    <w:pitch w:val="variable"/>
  </w:font>
  <w:font w:name="Calibri">
    <w:charset w:val="00"/>
    <w:family w:val="auto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auto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Arial" w:hAnsi="Arial" w:eastAsia="ＭＳ 明朝" w:cs="" w:cstheme="minorBidi" w:eastAsiaTheme="minorEastAsia"/>
      <w:color w:val="auto"/>
      <w:kern w:val="0"/>
      <w:sz w:val="24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Text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Ttulo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LibreOffice/25.2.0.3$Windows_X86_64 LibreOffice_project/e1cf4a87eb02d755bce1a01209907ea5ddc8f069</Application>
  <AppVersion>15.0000</AppVersion>
  <Pages>4</Pages>
  <Words>610</Words>
  <Characters>3202</Characters>
  <CharactersWithSpaces>3773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pt-BR</dc:language>
  <cp:lastModifiedBy/>
  <dcterms:modified xsi:type="dcterms:W3CDTF">2025-04-27T23:15:43Z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